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B7" w:rsidRPr="00C45484" w:rsidRDefault="00656779">
      <w:pPr>
        <w:pStyle w:val="ConsPlusNormal"/>
        <w:tabs>
          <w:tab w:val="left" w:pos="8410"/>
        </w:tabs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6779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3703946</wp:posOffset>
            </wp:positionH>
            <wp:positionV relativeFrom="page">
              <wp:posOffset>764275</wp:posOffset>
            </wp:positionV>
            <wp:extent cx="720943" cy="839337"/>
            <wp:effectExtent l="19050" t="0" r="381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68" w:rsidRPr="00C45484">
        <w:rPr>
          <w:rFonts w:ascii="Times New Roman" w:hAnsi="Times New Roman" w:cs="Times New Roman"/>
          <w:color w:val="FFFFFF" w:themeColor="background1"/>
          <w:sz w:val="28"/>
          <w:szCs w:val="28"/>
        </w:rPr>
        <w:t>т</w:t>
      </w:r>
    </w:p>
    <w:p w:rsidR="00557115" w:rsidRPr="0030266A" w:rsidRDefault="00206074" w:rsidP="00302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6074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3.8pt;margin-top:99.05pt;width:582.2pt;height:13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 inset="30mm,,15mm">
              <w:txbxContent>
                <w:p w:rsidR="00F25C31" w:rsidRPr="00CF065D" w:rsidRDefault="00F25C3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25C31" w:rsidRPr="00CF065D" w:rsidRDefault="00F25C3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F065D">
                    <w:rPr>
                      <w:rFonts w:ascii="Times New Roman" w:hAnsi="Times New Roman"/>
                      <w:sz w:val="32"/>
                      <w:szCs w:val="32"/>
                    </w:rPr>
                    <w:t>ПРАВИТЕЛЬСТВО  ЕВРЕЙСКОЙ   АВТОНОМНОЙ  ОБЛАСТИ</w:t>
                  </w:r>
                </w:p>
                <w:p w:rsidR="00F25C31" w:rsidRPr="00CF065D" w:rsidRDefault="00F25C3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 w:rsidRPr="00CF065D"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F25C31" w:rsidRPr="00CF065D" w:rsidRDefault="00F25C31">
                  <w:pPr>
                    <w:tabs>
                      <w:tab w:val="left" w:pos="13467"/>
                    </w:tabs>
                    <w:spacing w:before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065D">
                    <w:rPr>
                      <w:rFonts w:ascii="Times New Roman" w:hAnsi="Times New Roman"/>
                      <w:sz w:val="20"/>
                      <w:szCs w:val="20"/>
                    </w:rPr>
                    <w:t>____________                                                                                                                                    № _________</w:t>
                  </w:r>
                </w:p>
                <w:p w:rsidR="00F25C31" w:rsidRPr="00CF065D" w:rsidRDefault="00F25C31">
                  <w:pPr>
                    <w:spacing w:before="20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065D"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:rsidR="00F25C31" w:rsidRDefault="00F25C31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32"/>
                      <w:szCs w:val="32"/>
                    </w:rPr>
                    <w:t>⌐                                          ¬</w:t>
                  </w:r>
                </w:p>
                <w:p w:rsidR="00F25C31" w:rsidRDefault="00F25C31"/>
              </w:txbxContent>
            </v:textbox>
            <w10:wrap type="topAndBottom" anchorx="page" anchory="page"/>
          </v:shape>
        </w:pict>
      </w:r>
      <w:r w:rsidR="00565B68" w:rsidRPr="0055711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 </w:t>
      </w:r>
      <w:r w:rsidR="00956757" w:rsidRPr="00557115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565B68" w:rsidRPr="0055711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65B68" w:rsidRPr="0030266A">
        <w:rPr>
          <w:rFonts w:ascii="Times New Roman" w:hAnsi="Times New Roman" w:cs="Times New Roman"/>
          <w:sz w:val="28"/>
          <w:szCs w:val="28"/>
        </w:rPr>
        <w:t>предоставления   и  методики  ра</w:t>
      </w:r>
      <w:r w:rsidR="00F56588">
        <w:rPr>
          <w:rFonts w:ascii="Times New Roman" w:hAnsi="Times New Roman" w:cs="Times New Roman"/>
          <w:sz w:val="28"/>
          <w:szCs w:val="28"/>
        </w:rPr>
        <w:t>спределения в 2022 – 2023 годах иного</w:t>
      </w:r>
      <w:r w:rsidR="00565B68" w:rsidRPr="0030266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56588">
        <w:rPr>
          <w:rFonts w:ascii="Times New Roman" w:hAnsi="Times New Roman" w:cs="Times New Roman"/>
          <w:sz w:val="28"/>
          <w:szCs w:val="28"/>
        </w:rPr>
        <w:t>ого</w:t>
      </w:r>
      <w:r w:rsidR="00565B68" w:rsidRPr="0030266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56588">
        <w:rPr>
          <w:rFonts w:ascii="Times New Roman" w:hAnsi="Times New Roman" w:cs="Times New Roman"/>
          <w:sz w:val="28"/>
          <w:szCs w:val="28"/>
        </w:rPr>
        <w:t>а</w:t>
      </w:r>
      <w:r w:rsidR="00565B68" w:rsidRPr="0030266A">
        <w:rPr>
          <w:rFonts w:ascii="Times New Roman" w:hAnsi="Times New Roman" w:cs="Times New Roman"/>
          <w:sz w:val="28"/>
          <w:szCs w:val="28"/>
        </w:rPr>
        <w:t xml:space="preserve"> из областного бюджета за счет средств федерального бюджета </w:t>
      </w:r>
      <w:r w:rsidR="00557115" w:rsidRPr="0030266A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Еврейской автономной области </w:t>
      </w:r>
      <w:r w:rsidR="00565B68" w:rsidRPr="0030266A">
        <w:rPr>
          <w:rFonts w:ascii="Times New Roman" w:hAnsi="Times New Roman" w:cs="Times New Roman"/>
          <w:sz w:val="28"/>
          <w:szCs w:val="28"/>
        </w:rPr>
        <w:t xml:space="preserve">на </w:t>
      </w:r>
      <w:r w:rsidR="00557115" w:rsidRPr="0030266A">
        <w:rPr>
          <w:rFonts w:ascii="Times New Roman" w:hAnsi="Times New Roman" w:cs="Times New Roman"/>
          <w:sz w:val="28"/>
          <w:szCs w:val="28"/>
        </w:rPr>
        <w:t xml:space="preserve">ремонт тротуаров и дворовых проездов, том числе разработку технической документации, </w:t>
      </w:r>
      <w:r w:rsidR="00C65FDA" w:rsidRPr="0030266A">
        <w:rPr>
          <w:rFonts w:ascii="Times New Roman" w:hAnsi="Times New Roman" w:cs="Times New Roman"/>
          <w:sz w:val="28"/>
          <w:szCs w:val="28"/>
        </w:rPr>
        <w:t xml:space="preserve">на </w:t>
      </w:r>
      <w:r w:rsidR="00557115" w:rsidRPr="0030266A">
        <w:rPr>
          <w:rFonts w:ascii="Times New Roman" w:hAnsi="Times New Roman" w:cs="Times New Roman"/>
          <w:sz w:val="28"/>
          <w:szCs w:val="28"/>
        </w:rPr>
        <w:t>ремонт и обустройство автобусных остановок, том числе разработку технической документации</w:t>
      </w:r>
      <w:r w:rsidR="00C65FDA" w:rsidRPr="0030266A">
        <w:rPr>
          <w:rFonts w:ascii="Times New Roman" w:hAnsi="Times New Roman" w:cs="Times New Roman"/>
          <w:sz w:val="28"/>
          <w:szCs w:val="28"/>
        </w:rPr>
        <w:t>,</w:t>
      </w:r>
      <w:r w:rsidR="00557115" w:rsidRPr="0030266A">
        <w:rPr>
          <w:rFonts w:ascii="Times New Roman" w:hAnsi="Times New Roman" w:cs="Times New Roman"/>
          <w:sz w:val="28"/>
          <w:szCs w:val="28"/>
        </w:rPr>
        <w:t xml:space="preserve"> на приобретение автобусов</w:t>
      </w:r>
    </w:p>
    <w:p w:rsidR="00557115" w:rsidRPr="0030266A" w:rsidRDefault="00557115" w:rsidP="00302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AB7" w:rsidRPr="0030266A" w:rsidRDefault="00001AB7" w:rsidP="0030266A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01AB7" w:rsidRPr="0030266A" w:rsidRDefault="00565B68" w:rsidP="00302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66A">
        <w:rPr>
          <w:rFonts w:ascii="Times New Roman" w:hAnsi="Times New Roman"/>
          <w:sz w:val="28"/>
          <w:szCs w:val="28"/>
        </w:rPr>
        <w:t xml:space="preserve">В соответствии со статьей 139.1 Бюджетного кодекса Российской Федерации, государственной программой Еврейской автономной области </w:t>
      </w:r>
      <w:r w:rsidR="00956757" w:rsidRPr="0030266A">
        <w:rPr>
          <w:rFonts w:ascii="Times New Roman" w:hAnsi="Times New Roman"/>
          <w:sz w:val="28"/>
          <w:szCs w:val="28"/>
        </w:rPr>
        <w:t>Еврейской автономной области «Повышение</w:t>
      </w:r>
      <w:r w:rsidR="00956757" w:rsidRPr="00956757">
        <w:rPr>
          <w:rFonts w:ascii="Times New Roman" w:hAnsi="Times New Roman"/>
          <w:sz w:val="28"/>
          <w:szCs w:val="28"/>
        </w:rPr>
        <w:t xml:space="preserve"> безопасности дорожного движения» на 2016 – 2024</w:t>
      </w:r>
      <w:r w:rsidR="00C65FDA">
        <w:rPr>
          <w:rFonts w:ascii="Times New Roman" w:hAnsi="Times New Roman"/>
          <w:sz w:val="28"/>
          <w:szCs w:val="28"/>
        </w:rPr>
        <w:t xml:space="preserve"> </w:t>
      </w:r>
      <w:r w:rsidR="00956757" w:rsidRPr="00956757">
        <w:rPr>
          <w:rFonts w:ascii="Times New Roman" w:hAnsi="Times New Roman"/>
          <w:sz w:val="28"/>
          <w:szCs w:val="28"/>
        </w:rPr>
        <w:t>годы»</w:t>
      </w:r>
      <w:r w:rsidRPr="00956757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656779" w:rsidRPr="00956757">
        <w:rPr>
          <w:rFonts w:ascii="Times New Roman" w:hAnsi="Times New Roman"/>
          <w:sz w:val="28"/>
          <w:szCs w:val="28"/>
          <w:lang w:eastAsia="ru-RU"/>
        </w:rPr>
        <w:t>ой</w:t>
      </w:r>
      <w:r w:rsidRPr="00956757"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  <w:r w:rsidRPr="0030266A">
        <w:rPr>
          <w:rFonts w:ascii="Times New Roman" w:hAnsi="Times New Roman"/>
          <w:sz w:val="28"/>
          <w:szCs w:val="28"/>
          <w:lang w:eastAsia="ru-RU"/>
        </w:rPr>
        <w:t xml:space="preserve">правительства Еврейской автономной области </w:t>
      </w:r>
      <w:r w:rsidR="00956757" w:rsidRPr="0030266A">
        <w:rPr>
          <w:rFonts w:ascii="Times New Roman" w:hAnsi="Times New Roman"/>
          <w:sz w:val="28"/>
          <w:szCs w:val="28"/>
        </w:rPr>
        <w:t>от 23.10.2015 № 481-пп</w:t>
      </w:r>
      <w:r w:rsidRPr="0030266A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956757" w:rsidRPr="0030266A">
          <w:rPr>
            <w:rFonts w:ascii="Times New Roman" w:hAnsi="Times New Roman"/>
            <w:sz w:val="28"/>
            <w:szCs w:val="28"/>
          </w:rPr>
          <w:t>Планом</w:t>
        </w:r>
      </w:hyperlink>
      <w:r w:rsidR="00956757" w:rsidRPr="0030266A">
        <w:rPr>
          <w:rFonts w:ascii="Times New Roman" w:hAnsi="Times New Roman"/>
          <w:sz w:val="28"/>
          <w:szCs w:val="28"/>
        </w:rPr>
        <w:t xml:space="preserve"> социального развития центров экономического роста Еврейской автономной области, утвержденным распоряжением правительства Еврейской автономной области от 22.06.2018 </w:t>
      </w:r>
      <w:r w:rsidR="003E77DB" w:rsidRPr="0030266A">
        <w:rPr>
          <w:rFonts w:ascii="Times New Roman" w:hAnsi="Times New Roman"/>
          <w:sz w:val="28"/>
          <w:szCs w:val="28"/>
        </w:rPr>
        <w:t>№</w:t>
      </w:r>
      <w:r w:rsidR="00956757" w:rsidRPr="0030266A">
        <w:rPr>
          <w:rFonts w:ascii="Times New Roman" w:hAnsi="Times New Roman"/>
          <w:sz w:val="28"/>
          <w:szCs w:val="28"/>
        </w:rPr>
        <w:t xml:space="preserve"> 209-рп, </w:t>
      </w:r>
      <w:r w:rsidRPr="0030266A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001AB7" w:rsidRPr="0030266A" w:rsidRDefault="00565B68" w:rsidP="00302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66A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57115" w:rsidRPr="0030266A" w:rsidRDefault="00565B68" w:rsidP="00302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/>
          <w:sz w:val="28"/>
          <w:szCs w:val="28"/>
        </w:rPr>
        <w:t xml:space="preserve">         1. Утвердить прилагаемые </w:t>
      </w:r>
      <w:r w:rsidR="00557115" w:rsidRPr="0030266A">
        <w:rPr>
          <w:rFonts w:ascii="Times New Roman" w:hAnsi="Times New Roman" w:cs="Times New Roman"/>
          <w:sz w:val="28"/>
          <w:szCs w:val="28"/>
        </w:rPr>
        <w:t>Поряд</w:t>
      </w:r>
      <w:r w:rsidR="00C65FDA" w:rsidRPr="0030266A">
        <w:rPr>
          <w:rFonts w:ascii="Times New Roman" w:hAnsi="Times New Roman" w:cs="Times New Roman"/>
          <w:sz w:val="28"/>
          <w:szCs w:val="28"/>
        </w:rPr>
        <w:t>ок</w:t>
      </w:r>
      <w:r w:rsidR="00557115" w:rsidRPr="0030266A">
        <w:rPr>
          <w:rFonts w:ascii="Times New Roman" w:hAnsi="Times New Roman" w:cs="Times New Roman"/>
          <w:sz w:val="28"/>
          <w:szCs w:val="28"/>
        </w:rPr>
        <w:t xml:space="preserve">   предоставления   и  методик</w:t>
      </w:r>
      <w:r w:rsidR="00C65FDA" w:rsidRPr="0030266A">
        <w:rPr>
          <w:rFonts w:ascii="Times New Roman" w:hAnsi="Times New Roman" w:cs="Times New Roman"/>
          <w:sz w:val="28"/>
          <w:szCs w:val="28"/>
        </w:rPr>
        <w:t>у</w:t>
      </w:r>
      <w:r w:rsidR="00557115" w:rsidRPr="0030266A">
        <w:rPr>
          <w:rFonts w:ascii="Times New Roman" w:hAnsi="Times New Roman" w:cs="Times New Roman"/>
          <w:sz w:val="28"/>
          <w:szCs w:val="28"/>
        </w:rPr>
        <w:t xml:space="preserve">  распределения в 2022 – 2023 годах </w:t>
      </w:r>
      <w:r w:rsidR="00F56588">
        <w:rPr>
          <w:rFonts w:ascii="Times New Roman" w:hAnsi="Times New Roman" w:cs="Times New Roman"/>
          <w:sz w:val="28"/>
          <w:szCs w:val="28"/>
        </w:rPr>
        <w:t>иного</w:t>
      </w:r>
      <w:r w:rsidR="00F56588" w:rsidRPr="0030266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56588">
        <w:rPr>
          <w:rFonts w:ascii="Times New Roman" w:hAnsi="Times New Roman" w:cs="Times New Roman"/>
          <w:sz w:val="28"/>
          <w:szCs w:val="28"/>
        </w:rPr>
        <w:t>ого</w:t>
      </w:r>
      <w:r w:rsidR="00F56588" w:rsidRPr="0030266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56588">
        <w:rPr>
          <w:rFonts w:ascii="Times New Roman" w:hAnsi="Times New Roman" w:cs="Times New Roman"/>
          <w:sz w:val="28"/>
          <w:szCs w:val="28"/>
        </w:rPr>
        <w:t>а</w:t>
      </w:r>
      <w:r w:rsidR="00F56588" w:rsidRPr="0030266A">
        <w:rPr>
          <w:rFonts w:ascii="Times New Roman" w:hAnsi="Times New Roman" w:cs="Times New Roman"/>
          <w:sz w:val="28"/>
          <w:szCs w:val="28"/>
        </w:rPr>
        <w:t xml:space="preserve"> </w:t>
      </w:r>
      <w:r w:rsidR="00557115" w:rsidRPr="0030266A">
        <w:rPr>
          <w:rFonts w:ascii="Times New Roman" w:hAnsi="Times New Roman" w:cs="Times New Roman"/>
          <w:sz w:val="28"/>
          <w:szCs w:val="28"/>
        </w:rPr>
        <w:t xml:space="preserve">из областного бюджета за счет средств федерального бюджета бюджету муниципального образования Еврейской автономной области на ремонт тротуаров и дворовых проездов, том числе разработку технической документации, </w:t>
      </w:r>
      <w:r w:rsidR="00C65FDA" w:rsidRPr="0030266A">
        <w:rPr>
          <w:rFonts w:ascii="Times New Roman" w:hAnsi="Times New Roman" w:cs="Times New Roman"/>
          <w:sz w:val="28"/>
          <w:szCs w:val="28"/>
        </w:rPr>
        <w:t xml:space="preserve">на </w:t>
      </w:r>
      <w:r w:rsidR="00557115" w:rsidRPr="0030266A">
        <w:rPr>
          <w:rFonts w:ascii="Times New Roman" w:hAnsi="Times New Roman" w:cs="Times New Roman"/>
          <w:sz w:val="28"/>
          <w:szCs w:val="28"/>
        </w:rPr>
        <w:t>ремонт и обустройство автобусных остановок, том числе разработку технической документации</w:t>
      </w:r>
      <w:r w:rsidR="00C65FDA" w:rsidRPr="0030266A">
        <w:rPr>
          <w:rFonts w:ascii="Times New Roman" w:hAnsi="Times New Roman" w:cs="Times New Roman"/>
          <w:sz w:val="28"/>
          <w:szCs w:val="28"/>
        </w:rPr>
        <w:t>,</w:t>
      </w:r>
      <w:r w:rsidR="00557115" w:rsidRPr="0030266A">
        <w:rPr>
          <w:rFonts w:ascii="Times New Roman" w:hAnsi="Times New Roman" w:cs="Times New Roman"/>
          <w:sz w:val="28"/>
          <w:szCs w:val="28"/>
        </w:rPr>
        <w:t xml:space="preserve"> на приобретение автобусов.</w:t>
      </w:r>
    </w:p>
    <w:p w:rsidR="00001AB7" w:rsidRPr="0030266A" w:rsidRDefault="00565B68" w:rsidP="0030266A">
      <w:pPr>
        <w:pStyle w:val="ConsPlusNormal"/>
        <w:tabs>
          <w:tab w:val="left" w:pos="709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 xml:space="preserve"> 2. Настоящее постановление вступает в силу со дня его подписания.</w:t>
      </w:r>
    </w:p>
    <w:p w:rsidR="00001AB7" w:rsidRPr="0030266A" w:rsidRDefault="00001AB7" w:rsidP="0030266A">
      <w:pPr>
        <w:pStyle w:val="ConsPlusNormal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747F52" w:rsidRPr="0030266A" w:rsidRDefault="00747F52" w:rsidP="0030266A">
      <w:pPr>
        <w:pStyle w:val="2"/>
        <w:tabs>
          <w:tab w:val="right" w:pos="9356"/>
        </w:tabs>
        <w:ind w:right="-569"/>
        <w:jc w:val="both"/>
        <w:rPr>
          <w:szCs w:val="28"/>
        </w:rPr>
      </w:pPr>
    </w:p>
    <w:p w:rsidR="00747F52" w:rsidRDefault="00747F52" w:rsidP="008F59F7">
      <w:pPr>
        <w:pStyle w:val="2"/>
        <w:tabs>
          <w:tab w:val="right" w:pos="9356"/>
        </w:tabs>
        <w:ind w:right="-569"/>
        <w:jc w:val="both"/>
        <w:rPr>
          <w:szCs w:val="28"/>
        </w:rPr>
      </w:pPr>
    </w:p>
    <w:p w:rsidR="000F4BC2" w:rsidRDefault="00557115" w:rsidP="0081149C">
      <w:pPr>
        <w:pStyle w:val="2"/>
        <w:tabs>
          <w:tab w:val="right" w:pos="9356"/>
        </w:tabs>
        <w:ind w:right="-2"/>
        <w:jc w:val="both"/>
        <w:rPr>
          <w:szCs w:val="28"/>
        </w:rPr>
        <w:sectPr w:rsidR="000F4BC2" w:rsidSect="000F4BC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5" w:left="1701" w:header="709" w:footer="627" w:gutter="0"/>
          <w:pgNumType w:start="2"/>
          <w:cols w:space="708"/>
          <w:titlePg/>
          <w:docGrid w:linePitch="360"/>
        </w:sectPr>
      </w:pPr>
      <w:r>
        <w:rPr>
          <w:szCs w:val="28"/>
        </w:rPr>
        <w:t>Г</w:t>
      </w:r>
      <w:r w:rsidR="008F59F7" w:rsidRPr="008F59F7">
        <w:rPr>
          <w:szCs w:val="28"/>
        </w:rPr>
        <w:t xml:space="preserve">убернатор области </w:t>
      </w:r>
      <w:r>
        <w:rPr>
          <w:szCs w:val="28"/>
        </w:rPr>
        <w:t xml:space="preserve">                                              </w:t>
      </w:r>
      <w:r w:rsidR="00C65FDA">
        <w:rPr>
          <w:szCs w:val="28"/>
        </w:rPr>
        <w:t xml:space="preserve">                        </w:t>
      </w:r>
      <w:r w:rsidR="000F4BC2">
        <w:rPr>
          <w:szCs w:val="28"/>
        </w:rPr>
        <w:t>Р.Э. Гольдштей</w:t>
      </w:r>
    </w:p>
    <w:p w:rsidR="00001AB7" w:rsidRDefault="0030266A" w:rsidP="00656779">
      <w:pPr>
        <w:pStyle w:val="ConsPlusNormal"/>
        <w:tabs>
          <w:tab w:val="left" w:pos="2410"/>
          <w:tab w:val="left" w:pos="5245"/>
          <w:tab w:val="left" w:pos="5529"/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565B68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001AB7" w:rsidRDefault="00001AB7">
      <w:pPr>
        <w:pStyle w:val="ConsPlusNormal"/>
        <w:tabs>
          <w:tab w:val="left" w:pos="2410"/>
          <w:tab w:val="left" w:pos="5245"/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001AB7" w:rsidRDefault="00565B68">
      <w:pPr>
        <w:pStyle w:val="ConsPlusNormal"/>
        <w:tabs>
          <w:tab w:val="left" w:pos="2410"/>
          <w:tab w:val="left" w:pos="5245"/>
          <w:tab w:val="left" w:pos="5387"/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правительства </w:t>
      </w:r>
    </w:p>
    <w:p w:rsidR="00001AB7" w:rsidRDefault="00565B68">
      <w:pPr>
        <w:pStyle w:val="ConsPlusNormal"/>
        <w:tabs>
          <w:tab w:val="left" w:pos="2410"/>
          <w:tab w:val="left" w:pos="5245"/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Еврейской автономной области</w:t>
      </w:r>
    </w:p>
    <w:p w:rsidR="00001AB7" w:rsidRDefault="00565B68">
      <w:pPr>
        <w:pStyle w:val="1"/>
        <w:widowControl/>
        <w:tabs>
          <w:tab w:val="left" w:pos="2410"/>
          <w:tab w:val="left" w:pos="5245"/>
          <w:tab w:val="left" w:pos="595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от _______________ № ______</w:t>
      </w:r>
    </w:p>
    <w:p w:rsidR="00001AB7" w:rsidRDefault="00001AB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1AB7" w:rsidRDefault="00001AB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FDA" w:rsidRDefault="00C65FDA" w:rsidP="00C65FD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115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</w:p>
    <w:p w:rsidR="00C65FDA" w:rsidRPr="0030266A" w:rsidRDefault="00C65FDA" w:rsidP="00C65F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7115">
        <w:rPr>
          <w:rFonts w:ascii="Times New Roman" w:hAnsi="Times New Roman" w:cs="Times New Roman"/>
          <w:color w:val="000000"/>
          <w:sz w:val="28"/>
          <w:szCs w:val="28"/>
        </w:rPr>
        <w:t>предоставления   и  методик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57115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распределения в 2022 – 2023 годах </w:t>
      </w:r>
      <w:r w:rsidR="00F56588">
        <w:rPr>
          <w:rFonts w:ascii="Times New Roman" w:hAnsi="Times New Roman" w:cs="Times New Roman"/>
          <w:sz w:val="28"/>
          <w:szCs w:val="28"/>
        </w:rPr>
        <w:t>иного</w:t>
      </w:r>
      <w:r w:rsidR="00F56588" w:rsidRPr="0030266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56588">
        <w:rPr>
          <w:rFonts w:ascii="Times New Roman" w:hAnsi="Times New Roman" w:cs="Times New Roman"/>
          <w:sz w:val="28"/>
          <w:szCs w:val="28"/>
        </w:rPr>
        <w:t>ого</w:t>
      </w:r>
      <w:r w:rsidR="00F56588" w:rsidRPr="0030266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56588">
        <w:rPr>
          <w:rFonts w:ascii="Times New Roman" w:hAnsi="Times New Roman" w:cs="Times New Roman"/>
          <w:sz w:val="28"/>
          <w:szCs w:val="28"/>
        </w:rPr>
        <w:t>а</w:t>
      </w:r>
      <w:r w:rsidRPr="0030266A">
        <w:rPr>
          <w:rFonts w:ascii="Times New Roman" w:hAnsi="Times New Roman" w:cs="Times New Roman"/>
          <w:sz w:val="28"/>
          <w:szCs w:val="28"/>
        </w:rPr>
        <w:t xml:space="preserve"> из областного бюджета за счет средств федерального бюджета бюджету муниципального образования Еврейской автономной области на ремонт тротуаров и дворовых проездов, том числе разработку технической документации, на ремонт и обустройство автобусных остановок, том числе разработку технической документации, на приобретение автобусов.</w:t>
      </w:r>
    </w:p>
    <w:p w:rsidR="00001AB7" w:rsidRDefault="0000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1AB7" w:rsidRPr="0030266A" w:rsidRDefault="00565B68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266A">
        <w:rPr>
          <w:rFonts w:ascii="Times New Roman" w:hAnsi="Times New Roman"/>
          <w:sz w:val="28"/>
          <w:szCs w:val="28"/>
        </w:rPr>
        <w:t xml:space="preserve">1. Настоящие </w:t>
      </w:r>
      <w:r w:rsidR="00C65FDA" w:rsidRPr="0030266A">
        <w:rPr>
          <w:rFonts w:ascii="Times New Roman" w:hAnsi="Times New Roman" w:cs="Times New Roman"/>
          <w:sz w:val="28"/>
          <w:szCs w:val="28"/>
        </w:rPr>
        <w:t xml:space="preserve">Порядок   предоставления   и  методика  распределения в 2022 – 2023 годах </w:t>
      </w:r>
      <w:r w:rsidR="00F56588">
        <w:rPr>
          <w:rFonts w:ascii="Times New Roman" w:hAnsi="Times New Roman" w:cs="Times New Roman"/>
          <w:sz w:val="28"/>
          <w:szCs w:val="28"/>
        </w:rPr>
        <w:t>иного</w:t>
      </w:r>
      <w:r w:rsidR="00F56588" w:rsidRPr="0030266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56588">
        <w:rPr>
          <w:rFonts w:ascii="Times New Roman" w:hAnsi="Times New Roman" w:cs="Times New Roman"/>
          <w:sz w:val="28"/>
          <w:szCs w:val="28"/>
        </w:rPr>
        <w:t>ого</w:t>
      </w:r>
      <w:r w:rsidR="00F56588" w:rsidRPr="0030266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56588">
        <w:rPr>
          <w:rFonts w:ascii="Times New Roman" w:hAnsi="Times New Roman" w:cs="Times New Roman"/>
          <w:sz w:val="28"/>
          <w:szCs w:val="28"/>
        </w:rPr>
        <w:t>а</w:t>
      </w:r>
      <w:r w:rsidR="00F56588" w:rsidRPr="0030266A">
        <w:rPr>
          <w:rFonts w:ascii="Times New Roman" w:hAnsi="Times New Roman" w:cs="Times New Roman"/>
          <w:sz w:val="28"/>
          <w:szCs w:val="28"/>
        </w:rPr>
        <w:t xml:space="preserve"> </w:t>
      </w:r>
      <w:r w:rsidR="00C65FDA" w:rsidRPr="0030266A">
        <w:rPr>
          <w:rFonts w:ascii="Times New Roman" w:hAnsi="Times New Roman" w:cs="Times New Roman"/>
          <w:sz w:val="28"/>
          <w:szCs w:val="28"/>
        </w:rPr>
        <w:t>из областного бюджета за счет средств федерального бюджета бюджету муниципального образования Еврейской автономной области на ремонт тротуаров и дворовых проездов, том числе разработку технической документации, на ремонт и обустройство автобусных остановок, том числе разработку технической документации, на приобретение автобусов</w:t>
      </w:r>
      <w:r w:rsidR="00C76702" w:rsidRPr="0030266A">
        <w:rPr>
          <w:rFonts w:ascii="Times New Roman" w:hAnsi="Times New Roman" w:cs="Times New Roman"/>
          <w:sz w:val="28"/>
          <w:szCs w:val="28"/>
        </w:rPr>
        <w:t xml:space="preserve"> </w:t>
      </w:r>
      <w:r w:rsidR="00C65FDA" w:rsidRPr="0030266A">
        <w:rPr>
          <w:rFonts w:ascii="Times New Roman" w:hAnsi="Times New Roman"/>
          <w:sz w:val="28"/>
          <w:szCs w:val="28"/>
        </w:rPr>
        <w:t xml:space="preserve"> </w:t>
      </w:r>
      <w:r w:rsidRPr="0030266A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30266A">
        <w:rPr>
          <w:rFonts w:ascii="Times New Roman" w:hAnsi="Times New Roman"/>
          <w:bCs/>
          <w:sz w:val="28"/>
          <w:szCs w:val="28"/>
        </w:rPr>
        <w:t xml:space="preserve">устанавливают </w:t>
      </w:r>
      <w:r w:rsidR="00C76702" w:rsidRPr="0030266A">
        <w:rPr>
          <w:rFonts w:ascii="Times New Roman" w:hAnsi="Times New Roman"/>
          <w:bCs/>
          <w:sz w:val="28"/>
          <w:szCs w:val="28"/>
        </w:rPr>
        <w:t xml:space="preserve">механизм и </w:t>
      </w:r>
      <w:r w:rsidR="00200EF7" w:rsidRPr="0030266A">
        <w:rPr>
          <w:rFonts w:ascii="Times New Roman" w:hAnsi="Times New Roman"/>
          <w:bCs/>
          <w:sz w:val="28"/>
          <w:szCs w:val="28"/>
        </w:rPr>
        <w:t xml:space="preserve"> </w:t>
      </w:r>
      <w:r w:rsidR="00C76702" w:rsidRPr="0030266A">
        <w:rPr>
          <w:rFonts w:ascii="Times New Roman" w:hAnsi="Times New Roman"/>
          <w:bCs/>
          <w:sz w:val="28"/>
          <w:szCs w:val="28"/>
        </w:rPr>
        <w:t xml:space="preserve">условия </w:t>
      </w:r>
      <w:r w:rsidRPr="0030266A">
        <w:rPr>
          <w:rFonts w:ascii="Times New Roman" w:hAnsi="Times New Roman"/>
          <w:bCs/>
          <w:sz w:val="28"/>
          <w:szCs w:val="28"/>
        </w:rPr>
        <w:t>предоставления</w:t>
      </w:r>
      <w:r w:rsidR="00C76702" w:rsidRPr="0030266A">
        <w:rPr>
          <w:rFonts w:ascii="Times New Roman" w:hAnsi="Times New Roman"/>
          <w:bCs/>
          <w:sz w:val="28"/>
          <w:szCs w:val="28"/>
        </w:rPr>
        <w:t xml:space="preserve">, а так же </w:t>
      </w:r>
      <w:r w:rsidRPr="0030266A">
        <w:rPr>
          <w:rFonts w:ascii="Times New Roman" w:hAnsi="Times New Roman"/>
          <w:bCs/>
          <w:sz w:val="28"/>
          <w:szCs w:val="28"/>
        </w:rPr>
        <w:t xml:space="preserve">методику </w:t>
      </w:r>
      <w:r w:rsidR="00C76702" w:rsidRPr="0030266A">
        <w:rPr>
          <w:rFonts w:ascii="Times New Roman" w:hAnsi="Times New Roman" w:cs="Times New Roman"/>
          <w:sz w:val="28"/>
          <w:szCs w:val="28"/>
        </w:rPr>
        <w:t xml:space="preserve">распределения в 2022 – 2023 годах </w:t>
      </w:r>
      <w:r w:rsidR="00F56588">
        <w:rPr>
          <w:rFonts w:ascii="Times New Roman" w:hAnsi="Times New Roman" w:cs="Times New Roman"/>
          <w:sz w:val="28"/>
          <w:szCs w:val="28"/>
        </w:rPr>
        <w:t>иного</w:t>
      </w:r>
      <w:r w:rsidR="00F56588" w:rsidRPr="0030266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56588">
        <w:rPr>
          <w:rFonts w:ascii="Times New Roman" w:hAnsi="Times New Roman" w:cs="Times New Roman"/>
          <w:sz w:val="28"/>
          <w:szCs w:val="28"/>
        </w:rPr>
        <w:t>ого</w:t>
      </w:r>
      <w:r w:rsidR="00F56588" w:rsidRPr="0030266A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56588">
        <w:rPr>
          <w:rFonts w:ascii="Times New Roman" w:hAnsi="Times New Roman" w:cs="Times New Roman"/>
          <w:sz w:val="28"/>
          <w:szCs w:val="28"/>
        </w:rPr>
        <w:t>а</w:t>
      </w:r>
      <w:r w:rsidR="00F56588" w:rsidRPr="0030266A">
        <w:rPr>
          <w:rFonts w:ascii="Times New Roman" w:hAnsi="Times New Roman" w:cs="Times New Roman"/>
          <w:sz w:val="28"/>
          <w:szCs w:val="28"/>
        </w:rPr>
        <w:t xml:space="preserve"> </w:t>
      </w:r>
      <w:r w:rsidR="00C76702" w:rsidRPr="0030266A">
        <w:rPr>
          <w:rFonts w:ascii="Times New Roman" w:hAnsi="Times New Roman" w:cs="Times New Roman"/>
          <w:sz w:val="28"/>
          <w:szCs w:val="28"/>
        </w:rPr>
        <w:t>из областного бюджета за счет средств федерального бюджета бюджету муниципального образования Еврейской автономной области на ремонт тротуаров и дворовых проездов, том числе разработку технической документации, на ремонт и обустройство автобусных остановок, том числе разработку технической документации, на приобретение автобусов</w:t>
      </w:r>
      <w:r w:rsidRPr="0030266A">
        <w:rPr>
          <w:rFonts w:ascii="Times New Roman" w:hAnsi="Times New Roman"/>
          <w:bCs/>
          <w:sz w:val="28"/>
          <w:szCs w:val="28"/>
        </w:rPr>
        <w:t xml:space="preserve"> (далее – трансферт).</w:t>
      </w:r>
    </w:p>
    <w:p w:rsidR="00001AB7" w:rsidRPr="0030266A" w:rsidRDefault="00565B68" w:rsidP="0030266A">
      <w:pPr>
        <w:tabs>
          <w:tab w:val="left" w:pos="0"/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66A">
        <w:rPr>
          <w:rFonts w:ascii="Times New Roman" w:hAnsi="Times New Roman"/>
          <w:sz w:val="28"/>
          <w:szCs w:val="28"/>
          <w:lang w:eastAsia="ru-RU"/>
        </w:rPr>
        <w:t xml:space="preserve">2. Трансферт имеет целевое назначение и не может быть использован муниципальным образованием Еврейской автономной области </w:t>
      </w:r>
      <w:r w:rsidRPr="0030266A">
        <w:rPr>
          <w:rFonts w:ascii="Times New Roman" w:hAnsi="Times New Roman"/>
          <w:sz w:val="28"/>
          <w:szCs w:val="28"/>
        </w:rPr>
        <w:t xml:space="preserve">(далее – муниципальное образование области) </w:t>
      </w:r>
      <w:r w:rsidRPr="0030266A">
        <w:rPr>
          <w:rFonts w:ascii="Times New Roman" w:hAnsi="Times New Roman"/>
          <w:sz w:val="28"/>
          <w:szCs w:val="28"/>
          <w:lang w:eastAsia="ru-RU"/>
        </w:rPr>
        <w:t>на иные цели.</w:t>
      </w:r>
    </w:p>
    <w:p w:rsidR="00C76702" w:rsidRPr="0030266A" w:rsidRDefault="00B70A05" w:rsidP="003026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66A">
        <w:rPr>
          <w:rFonts w:ascii="Times New Roman" w:hAnsi="Times New Roman"/>
          <w:sz w:val="28"/>
          <w:szCs w:val="28"/>
          <w:lang w:eastAsia="ru-RU"/>
        </w:rPr>
        <w:t>3.</w:t>
      </w:r>
      <w:r w:rsidRPr="0030266A">
        <w:rPr>
          <w:rFonts w:ascii="Times New Roman" w:hAnsi="Times New Roman"/>
          <w:sz w:val="28"/>
          <w:szCs w:val="28"/>
        </w:rPr>
        <w:t xml:space="preserve"> Трансферт предоставляются муниципальному образованию области в целях софинансирования расходных обязательств муниципального образований области на ремонт тротуаров и дворовых проездов, том числе разработку технической документации, на ремонт и обустройство автобусных остановок, том числе разработку технической документации, на приобретение автобусов.</w:t>
      </w:r>
    </w:p>
    <w:p w:rsidR="003E77DB" w:rsidRPr="0030266A" w:rsidRDefault="003E77DB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266A">
        <w:rPr>
          <w:rFonts w:ascii="Times New Roman" w:hAnsi="Times New Roman"/>
          <w:sz w:val="28"/>
          <w:szCs w:val="28"/>
        </w:rPr>
        <w:t xml:space="preserve">4. </w:t>
      </w:r>
      <w:r w:rsidRPr="0030266A">
        <w:rPr>
          <w:rFonts w:ascii="Times New Roman" w:hAnsi="Times New Roman" w:cs="Times New Roman"/>
          <w:sz w:val="28"/>
          <w:szCs w:val="28"/>
        </w:rPr>
        <w:t xml:space="preserve">Трансферт предоставляется в размере, определенном </w:t>
      </w:r>
      <w:hyperlink r:id="rId14" w:history="1">
        <w:r w:rsidRPr="0030266A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30266A">
        <w:rPr>
          <w:rFonts w:ascii="Times New Roman" w:hAnsi="Times New Roman" w:cs="Times New Roman"/>
          <w:sz w:val="28"/>
          <w:szCs w:val="28"/>
        </w:rPr>
        <w:t xml:space="preserve"> социального развития центров экономического роста Еврейской автономной области, утвержденным распоряжением правительства Еврейской автономной области от 22.06.2018 </w:t>
      </w:r>
      <w:r w:rsidR="00200EF7" w:rsidRPr="0030266A">
        <w:rPr>
          <w:rFonts w:ascii="Times New Roman" w:hAnsi="Times New Roman" w:cs="Times New Roman"/>
          <w:sz w:val="28"/>
          <w:szCs w:val="28"/>
        </w:rPr>
        <w:t>№</w:t>
      </w:r>
      <w:r w:rsidRPr="0030266A">
        <w:rPr>
          <w:rFonts w:ascii="Times New Roman" w:hAnsi="Times New Roman" w:cs="Times New Roman"/>
          <w:sz w:val="28"/>
          <w:szCs w:val="28"/>
        </w:rPr>
        <w:t xml:space="preserve"> 209-рп, и государственной </w:t>
      </w:r>
      <w:hyperlink r:id="rId15" w:history="1">
        <w:r w:rsidRPr="0030266A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30266A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«Повышение безопасности дорожного </w:t>
      </w:r>
      <w:r w:rsidRPr="0030266A">
        <w:rPr>
          <w:rFonts w:ascii="Times New Roman" w:hAnsi="Times New Roman" w:cs="Times New Roman"/>
          <w:sz w:val="28"/>
          <w:szCs w:val="28"/>
        </w:rPr>
        <w:lastRenderedPageBreak/>
        <w:t>движения» на 2016 – 2024</w:t>
      </w:r>
      <w:r w:rsidRPr="0030266A">
        <w:rPr>
          <w:rFonts w:ascii="Times New Roman" w:hAnsi="Times New Roman"/>
          <w:sz w:val="28"/>
          <w:szCs w:val="28"/>
        </w:rPr>
        <w:t xml:space="preserve"> </w:t>
      </w:r>
      <w:r w:rsidRPr="0030266A">
        <w:rPr>
          <w:rFonts w:ascii="Times New Roman" w:hAnsi="Times New Roman" w:cs="Times New Roman"/>
          <w:sz w:val="28"/>
          <w:szCs w:val="28"/>
        </w:rPr>
        <w:t>годы», утвержденной постановлением правительства Еврейской автономной области от 23.10.2015 № 481-пп.</w:t>
      </w:r>
      <w:r w:rsidRPr="0030266A">
        <w:rPr>
          <w:rFonts w:ascii="Times New Roman" w:hAnsi="Times New Roman"/>
          <w:sz w:val="28"/>
          <w:szCs w:val="28"/>
        </w:rPr>
        <w:t xml:space="preserve">   </w:t>
      </w:r>
    </w:p>
    <w:p w:rsidR="003E77DB" w:rsidRPr="0030266A" w:rsidRDefault="003E77DB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266A">
        <w:rPr>
          <w:rFonts w:ascii="Times New Roman" w:hAnsi="Times New Roman"/>
          <w:sz w:val="28"/>
          <w:szCs w:val="28"/>
        </w:rPr>
        <w:t>5. Распределение трансфер</w:t>
      </w:r>
      <w:r w:rsidR="00D0795A">
        <w:rPr>
          <w:rFonts w:ascii="Times New Roman" w:hAnsi="Times New Roman"/>
          <w:sz w:val="28"/>
          <w:szCs w:val="28"/>
        </w:rPr>
        <w:t>т</w:t>
      </w:r>
      <w:r w:rsidR="00F56588">
        <w:rPr>
          <w:rFonts w:ascii="Times New Roman" w:hAnsi="Times New Roman"/>
          <w:sz w:val="28"/>
          <w:szCs w:val="28"/>
        </w:rPr>
        <w:t>а</w:t>
      </w:r>
      <w:r w:rsidRPr="0030266A">
        <w:rPr>
          <w:rFonts w:ascii="Times New Roman" w:hAnsi="Times New Roman"/>
          <w:sz w:val="28"/>
          <w:szCs w:val="28"/>
        </w:rPr>
        <w:t xml:space="preserve"> утверждается распоряжением правительства Еврейской автономной области.</w:t>
      </w:r>
    </w:p>
    <w:p w:rsidR="003E77DB" w:rsidRPr="0030266A" w:rsidRDefault="003E77DB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266A">
        <w:rPr>
          <w:rFonts w:ascii="Times New Roman" w:hAnsi="Times New Roman"/>
          <w:sz w:val="28"/>
          <w:szCs w:val="28"/>
        </w:rPr>
        <w:t xml:space="preserve">6. </w:t>
      </w:r>
      <w:r w:rsidR="00565B68" w:rsidRPr="0030266A">
        <w:rPr>
          <w:rFonts w:ascii="Times New Roman" w:hAnsi="Times New Roman"/>
          <w:sz w:val="28"/>
          <w:szCs w:val="28"/>
        </w:rPr>
        <w:t xml:space="preserve">Критерием отбора муниципального образования области для предоставления трансферта является </w:t>
      </w:r>
      <w:r w:rsidRPr="0030266A">
        <w:rPr>
          <w:rFonts w:ascii="Times New Roman" w:hAnsi="Times New Roman"/>
          <w:sz w:val="28"/>
          <w:szCs w:val="28"/>
        </w:rPr>
        <w:t>включение соответствующего муниципального образования области в</w:t>
      </w:r>
      <w:r w:rsidRPr="0030266A"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hyperlink r:id="rId16" w:history="1">
        <w:r w:rsidRPr="0030266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0266A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«Повышение безопасности дорожного движения» на 2016 – 2024</w:t>
      </w:r>
      <w:r w:rsidRPr="0030266A">
        <w:rPr>
          <w:rFonts w:ascii="Times New Roman" w:hAnsi="Times New Roman"/>
          <w:sz w:val="28"/>
          <w:szCs w:val="28"/>
        </w:rPr>
        <w:t xml:space="preserve"> </w:t>
      </w:r>
      <w:r w:rsidRPr="0030266A">
        <w:rPr>
          <w:rFonts w:ascii="Times New Roman" w:hAnsi="Times New Roman" w:cs="Times New Roman"/>
          <w:sz w:val="28"/>
          <w:szCs w:val="28"/>
        </w:rPr>
        <w:t>годы», утвержденной постановлением правительства Еврейской автономной области от 23.10.2015 № 481-пп.</w:t>
      </w:r>
      <w:r w:rsidRPr="0030266A">
        <w:rPr>
          <w:rFonts w:ascii="Times New Roman" w:hAnsi="Times New Roman"/>
          <w:sz w:val="28"/>
          <w:szCs w:val="28"/>
        </w:rPr>
        <w:t xml:space="preserve">   </w:t>
      </w:r>
    </w:p>
    <w:p w:rsidR="003E77DB" w:rsidRPr="0030266A" w:rsidRDefault="003E77DB" w:rsidP="0030266A">
      <w:pPr>
        <w:tabs>
          <w:tab w:val="left" w:pos="0"/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66A">
        <w:rPr>
          <w:rFonts w:ascii="Times New Roman" w:hAnsi="Times New Roman"/>
          <w:sz w:val="28"/>
          <w:szCs w:val="28"/>
          <w:lang w:eastAsia="ru-RU"/>
        </w:rPr>
        <w:t>7. Трансферт предоставля</w:t>
      </w:r>
      <w:r w:rsidR="00F56588">
        <w:rPr>
          <w:rFonts w:ascii="Times New Roman" w:hAnsi="Times New Roman"/>
          <w:sz w:val="28"/>
          <w:szCs w:val="28"/>
          <w:lang w:eastAsia="ru-RU"/>
        </w:rPr>
        <w:t>е</w:t>
      </w:r>
      <w:r w:rsidRPr="0030266A">
        <w:rPr>
          <w:rFonts w:ascii="Times New Roman" w:hAnsi="Times New Roman"/>
          <w:sz w:val="28"/>
          <w:szCs w:val="28"/>
          <w:lang w:eastAsia="ru-RU"/>
        </w:rPr>
        <w:t xml:space="preserve">тся департаментом автомобильных дорог и транспорта правительства Еврейской автономной области (далее </w:t>
      </w:r>
      <w:r w:rsidRPr="0030266A">
        <w:rPr>
          <w:rFonts w:ascii="Times New Roman" w:hAnsi="Times New Roman"/>
          <w:sz w:val="28"/>
          <w:szCs w:val="28"/>
        </w:rPr>
        <w:t>–</w:t>
      </w:r>
      <w:r w:rsidRPr="0030266A">
        <w:rPr>
          <w:rFonts w:ascii="Times New Roman" w:hAnsi="Times New Roman"/>
          <w:sz w:val="28"/>
          <w:szCs w:val="28"/>
          <w:lang w:eastAsia="ru-RU"/>
        </w:rPr>
        <w:t xml:space="preserve"> департамент автомобильных дорог и транспорта) муниципальному образованию области в пределах бюджетных ассигнований, </w:t>
      </w:r>
      <w:r w:rsidRPr="0030266A">
        <w:rPr>
          <w:rFonts w:ascii="Times New Roman" w:hAnsi="Times New Roman"/>
          <w:sz w:val="28"/>
          <w:szCs w:val="28"/>
        </w:rPr>
        <w:t xml:space="preserve">предусмотренных законом Еврейской автономной области об областном бюджете на очередной финансовый год и плановый период на цели, указанные в </w:t>
      </w:r>
      <w:hyperlink w:anchor="P45" w:history="1">
        <w:r w:rsidRPr="0030266A">
          <w:rPr>
            <w:rFonts w:ascii="Times New Roman" w:hAnsi="Times New Roman"/>
            <w:sz w:val="28"/>
            <w:szCs w:val="28"/>
          </w:rPr>
          <w:t>пункте 3</w:t>
        </w:r>
      </w:hyperlink>
      <w:r w:rsidRPr="0030266A">
        <w:rPr>
          <w:rFonts w:ascii="Times New Roman" w:hAnsi="Times New Roman"/>
          <w:sz w:val="28"/>
          <w:szCs w:val="28"/>
        </w:rPr>
        <w:t xml:space="preserve"> настоящего Порядка, в соответствии со сводной бюджетной росписью областного бюджета в пределах лимитов бюджетных обязательств</w:t>
      </w:r>
      <w:r w:rsidRPr="0030266A">
        <w:rPr>
          <w:rFonts w:ascii="Times New Roman" w:hAnsi="Times New Roman"/>
          <w:sz w:val="28"/>
          <w:szCs w:val="28"/>
          <w:lang w:eastAsia="ru-RU"/>
        </w:rPr>
        <w:t>.</w:t>
      </w:r>
    </w:p>
    <w:p w:rsidR="00001AB7" w:rsidRPr="0030266A" w:rsidRDefault="003E77DB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8</w:t>
      </w:r>
      <w:r w:rsidR="00565B68" w:rsidRPr="0030266A">
        <w:rPr>
          <w:rFonts w:ascii="Times New Roman" w:hAnsi="Times New Roman" w:cs="Times New Roman"/>
          <w:sz w:val="28"/>
          <w:szCs w:val="28"/>
        </w:rPr>
        <w:t>. Условиями предоставления трансферта являются:</w:t>
      </w:r>
    </w:p>
    <w:p w:rsidR="00001AB7" w:rsidRPr="0030266A" w:rsidRDefault="00565B68" w:rsidP="0030266A">
      <w:pPr>
        <w:tabs>
          <w:tab w:val="left" w:pos="0"/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66A">
        <w:rPr>
          <w:rFonts w:ascii="Times New Roman" w:hAnsi="Times New Roman"/>
          <w:sz w:val="28"/>
          <w:szCs w:val="28"/>
          <w:lang w:eastAsia="ru-RU"/>
        </w:rPr>
        <w:t xml:space="preserve">- наличие в муниципальной программе муниципального образования области мероприятий </w:t>
      </w:r>
      <w:r w:rsidR="006E3085" w:rsidRPr="0030266A">
        <w:rPr>
          <w:rFonts w:ascii="Times New Roman" w:hAnsi="Times New Roman"/>
          <w:sz w:val="28"/>
          <w:szCs w:val="28"/>
        </w:rPr>
        <w:t>по</w:t>
      </w:r>
      <w:r w:rsidR="003E77DB" w:rsidRPr="0030266A">
        <w:rPr>
          <w:rFonts w:ascii="Times New Roman" w:hAnsi="Times New Roman"/>
          <w:sz w:val="28"/>
          <w:szCs w:val="28"/>
        </w:rPr>
        <w:t xml:space="preserve"> ремонт</w:t>
      </w:r>
      <w:r w:rsidR="006E3085" w:rsidRPr="0030266A">
        <w:rPr>
          <w:rFonts w:ascii="Times New Roman" w:hAnsi="Times New Roman"/>
          <w:sz w:val="28"/>
          <w:szCs w:val="28"/>
        </w:rPr>
        <w:t>у</w:t>
      </w:r>
      <w:r w:rsidR="003E77DB" w:rsidRPr="0030266A">
        <w:rPr>
          <w:rFonts w:ascii="Times New Roman" w:hAnsi="Times New Roman"/>
          <w:sz w:val="28"/>
          <w:szCs w:val="28"/>
        </w:rPr>
        <w:t xml:space="preserve"> тротуаров и дворовых проездов, том числе разработку технической документации, </w:t>
      </w:r>
      <w:r w:rsidR="006E3085" w:rsidRPr="0030266A">
        <w:rPr>
          <w:rFonts w:ascii="Times New Roman" w:hAnsi="Times New Roman"/>
          <w:sz w:val="28"/>
          <w:szCs w:val="28"/>
        </w:rPr>
        <w:t>по</w:t>
      </w:r>
      <w:r w:rsidR="003E77DB" w:rsidRPr="0030266A">
        <w:rPr>
          <w:rFonts w:ascii="Times New Roman" w:hAnsi="Times New Roman"/>
          <w:sz w:val="28"/>
          <w:szCs w:val="28"/>
        </w:rPr>
        <w:t xml:space="preserve"> ремонт</w:t>
      </w:r>
      <w:r w:rsidR="006E3085" w:rsidRPr="0030266A">
        <w:rPr>
          <w:rFonts w:ascii="Times New Roman" w:hAnsi="Times New Roman"/>
          <w:sz w:val="28"/>
          <w:szCs w:val="28"/>
        </w:rPr>
        <w:t>у</w:t>
      </w:r>
      <w:r w:rsidR="003E77DB" w:rsidRPr="0030266A">
        <w:rPr>
          <w:rFonts w:ascii="Times New Roman" w:hAnsi="Times New Roman"/>
          <w:sz w:val="28"/>
          <w:szCs w:val="28"/>
        </w:rPr>
        <w:t xml:space="preserve"> и обустройств</w:t>
      </w:r>
      <w:r w:rsidR="006E3085" w:rsidRPr="0030266A">
        <w:rPr>
          <w:rFonts w:ascii="Times New Roman" w:hAnsi="Times New Roman"/>
          <w:sz w:val="28"/>
          <w:szCs w:val="28"/>
        </w:rPr>
        <w:t>у</w:t>
      </w:r>
      <w:r w:rsidR="003E77DB" w:rsidRPr="0030266A">
        <w:rPr>
          <w:rFonts w:ascii="Times New Roman" w:hAnsi="Times New Roman"/>
          <w:sz w:val="28"/>
          <w:szCs w:val="28"/>
        </w:rPr>
        <w:t xml:space="preserve"> автобусных остановок, том числе разработку технической документации, </w:t>
      </w:r>
      <w:r w:rsidR="006E3085" w:rsidRPr="0030266A">
        <w:rPr>
          <w:rFonts w:ascii="Times New Roman" w:hAnsi="Times New Roman"/>
          <w:sz w:val="28"/>
          <w:szCs w:val="28"/>
        </w:rPr>
        <w:t xml:space="preserve">по </w:t>
      </w:r>
      <w:r w:rsidR="003E77DB" w:rsidRPr="0030266A">
        <w:rPr>
          <w:rFonts w:ascii="Times New Roman" w:hAnsi="Times New Roman"/>
          <w:sz w:val="28"/>
          <w:szCs w:val="28"/>
        </w:rPr>
        <w:t>приобретени</w:t>
      </w:r>
      <w:r w:rsidR="006E3085" w:rsidRPr="0030266A">
        <w:rPr>
          <w:rFonts w:ascii="Times New Roman" w:hAnsi="Times New Roman"/>
          <w:sz w:val="28"/>
          <w:szCs w:val="28"/>
        </w:rPr>
        <w:t>ю</w:t>
      </w:r>
      <w:r w:rsidR="003E77DB" w:rsidRPr="0030266A">
        <w:rPr>
          <w:rFonts w:ascii="Times New Roman" w:hAnsi="Times New Roman"/>
          <w:sz w:val="28"/>
          <w:szCs w:val="28"/>
        </w:rPr>
        <w:t xml:space="preserve"> автобусов</w:t>
      </w:r>
      <w:r w:rsidRPr="0030266A">
        <w:rPr>
          <w:rFonts w:ascii="Times New Roman" w:hAnsi="Times New Roman"/>
          <w:sz w:val="28"/>
          <w:szCs w:val="28"/>
          <w:lang w:eastAsia="ru-RU"/>
        </w:rPr>
        <w:t>;</w:t>
      </w:r>
    </w:p>
    <w:p w:rsidR="00001AB7" w:rsidRPr="0030266A" w:rsidRDefault="00565B68" w:rsidP="0030266A">
      <w:pPr>
        <w:tabs>
          <w:tab w:val="left" w:pos="0"/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66A">
        <w:rPr>
          <w:rFonts w:ascii="Times New Roman" w:hAnsi="Times New Roman"/>
          <w:sz w:val="28"/>
          <w:szCs w:val="28"/>
          <w:lang w:eastAsia="ru-RU"/>
        </w:rPr>
        <w:t>- наличие в муниципальном образовании области</w:t>
      </w:r>
      <w:r w:rsidR="006E3085" w:rsidRPr="00302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085" w:rsidRPr="0030266A">
        <w:rPr>
          <w:rFonts w:ascii="Times New Roman" w:hAnsi="Times New Roman"/>
          <w:sz w:val="28"/>
          <w:szCs w:val="28"/>
        </w:rPr>
        <w:t>бюджетных ассигнований на исполнение расходных обязательств по ремонту тротуаров и дворовых проездов, том числе разработку технической документации, по ремонту и обустройству автобусных остановок, том числе разработку технической документации, по приобретению автобусов</w:t>
      </w:r>
      <w:r w:rsidRPr="0030266A">
        <w:rPr>
          <w:rFonts w:ascii="Times New Roman" w:hAnsi="Times New Roman"/>
          <w:sz w:val="28"/>
          <w:szCs w:val="28"/>
          <w:lang w:eastAsia="ru-RU"/>
        </w:rPr>
        <w:t>.</w:t>
      </w:r>
    </w:p>
    <w:p w:rsidR="00200EF7" w:rsidRPr="0030266A" w:rsidRDefault="00200EF7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 xml:space="preserve">9. Предоставление трансферта осуществляется на основании соглашения, заключенного между департаментом автомобильных дорог и транспорта и муниципальным образованием </w:t>
      </w:r>
      <w:r w:rsidRPr="0030266A">
        <w:rPr>
          <w:rFonts w:ascii="Times New Roman" w:hAnsi="Times New Roman"/>
          <w:sz w:val="28"/>
          <w:szCs w:val="28"/>
        </w:rPr>
        <w:t>области</w:t>
      </w:r>
      <w:r w:rsidRPr="0030266A">
        <w:rPr>
          <w:rFonts w:ascii="Times New Roman" w:hAnsi="Times New Roman" w:cs="Times New Roman"/>
          <w:sz w:val="28"/>
          <w:szCs w:val="28"/>
        </w:rPr>
        <w:t xml:space="preserve"> (далее - Соглашение) по типовой форме, утвержденной департаментом финансов правительства Еврейской автономной области.</w:t>
      </w:r>
    </w:p>
    <w:p w:rsidR="00200EF7" w:rsidRPr="0030266A" w:rsidRDefault="00200EF7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 xml:space="preserve">10. Оценка эффективности использования трансферта осуществляется департаментом автомобильных дорог и транспорта исходя из достигнутых муниципальным образованием </w:t>
      </w:r>
      <w:r w:rsidRPr="0030266A">
        <w:rPr>
          <w:rFonts w:ascii="Times New Roman" w:hAnsi="Times New Roman"/>
          <w:sz w:val="28"/>
          <w:szCs w:val="28"/>
        </w:rPr>
        <w:t>области</w:t>
      </w:r>
      <w:r w:rsidRPr="0030266A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трансферта, установленных Соглашением.</w:t>
      </w:r>
    </w:p>
    <w:p w:rsidR="00200EF7" w:rsidRPr="0030266A" w:rsidRDefault="00200EF7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 xml:space="preserve">11. В случае если размер бюджетных ассигнований, предусмотренных в бюджете муниципального образования </w:t>
      </w:r>
      <w:r w:rsidRPr="0030266A">
        <w:rPr>
          <w:rFonts w:ascii="Times New Roman" w:hAnsi="Times New Roman"/>
          <w:sz w:val="28"/>
          <w:szCs w:val="28"/>
        </w:rPr>
        <w:t>области</w:t>
      </w:r>
      <w:r w:rsidRPr="0030266A">
        <w:rPr>
          <w:rFonts w:ascii="Times New Roman" w:hAnsi="Times New Roman" w:cs="Times New Roman"/>
          <w:sz w:val="28"/>
          <w:szCs w:val="28"/>
        </w:rPr>
        <w:t xml:space="preserve"> на финансовое обеспечение мероприятий по ремонту тротуаров и дворовых проездов, том числе разработку технической документации, по ремонту и обустройству автобусных остановок, том числе разработку технической документации, </w:t>
      </w:r>
      <w:r w:rsidRPr="0030266A">
        <w:rPr>
          <w:rFonts w:ascii="Times New Roman" w:hAnsi="Times New Roman"/>
          <w:sz w:val="28"/>
          <w:szCs w:val="28"/>
        </w:rPr>
        <w:t xml:space="preserve">по </w:t>
      </w:r>
      <w:r w:rsidRPr="0030266A">
        <w:rPr>
          <w:rFonts w:ascii="Times New Roman" w:hAnsi="Times New Roman" w:cs="Times New Roman"/>
          <w:sz w:val="28"/>
          <w:szCs w:val="28"/>
        </w:rPr>
        <w:lastRenderedPageBreak/>
        <w:t>приобретени</w:t>
      </w:r>
      <w:r w:rsidRPr="0030266A">
        <w:rPr>
          <w:rFonts w:ascii="Times New Roman" w:hAnsi="Times New Roman"/>
          <w:sz w:val="28"/>
          <w:szCs w:val="28"/>
        </w:rPr>
        <w:t>ю</w:t>
      </w:r>
      <w:r w:rsidRPr="0030266A">
        <w:rPr>
          <w:rFonts w:ascii="Times New Roman" w:hAnsi="Times New Roman" w:cs="Times New Roman"/>
          <w:sz w:val="28"/>
          <w:szCs w:val="28"/>
        </w:rPr>
        <w:t xml:space="preserve"> автобусов, не соответствует установленному для муниципального образования </w:t>
      </w:r>
      <w:r w:rsidRPr="0030266A">
        <w:rPr>
          <w:rFonts w:ascii="Times New Roman" w:hAnsi="Times New Roman"/>
          <w:sz w:val="28"/>
          <w:szCs w:val="28"/>
        </w:rPr>
        <w:t>области</w:t>
      </w:r>
      <w:r w:rsidRPr="0030266A">
        <w:rPr>
          <w:rFonts w:ascii="Times New Roman" w:hAnsi="Times New Roman" w:cs="Times New Roman"/>
          <w:sz w:val="28"/>
          <w:szCs w:val="28"/>
        </w:rPr>
        <w:t xml:space="preserve"> уровню софинансирования за счет трансферта, то размер трансферта подлежит сокращению до соответствующего уровня софинансирования.</w:t>
      </w:r>
    </w:p>
    <w:p w:rsidR="00200EF7" w:rsidRPr="0030266A" w:rsidRDefault="00200EF7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Размер бюджетных ассигнований, предусмотренных в муниципально</w:t>
      </w:r>
      <w:r w:rsidR="00F25C31" w:rsidRPr="0030266A">
        <w:rPr>
          <w:rFonts w:ascii="Times New Roman" w:hAnsi="Times New Roman" w:cs="Times New Roman"/>
          <w:sz w:val="28"/>
          <w:szCs w:val="28"/>
        </w:rPr>
        <w:t xml:space="preserve">м </w:t>
      </w:r>
      <w:r w:rsidRPr="0030266A">
        <w:rPr>
          <w:rFonts w:ascii="Times New Roman" w:hAnsi="Times New Roman" w:cs="Times New Roman"/>
          <w:sz w:val="28"/>
          <w:szCs w:val="28"/>
        </w:rPr>
        <w:t>образовани</w:t>
      </w:r>
      <w:r w:rsidR="00F25C31" w:rsidRPr="0030266A">
        <w:rPr>
          <w:rFonts w:ascii="Times New Roman" w:hAnsi="Times New Roman" w:cs="Times New Roman"/>
          <w:sz w:val="28"/>
          <w:szCs w:val="28"/>
        </w:rPr>
        <w:t>и</w:t>
      </w:r>
      <w:r w:rsidRPr="0030266A">
        <w:rPr>
          <w:rFonts w:ascii="Times New Roman" w:hAnsi="Times New Roman" w:cs="Times New Roman"/>
          <w:sz w:val="28"/>
          <w:szCs w:val="28"/>
        </w:rPr>
        <w:t xml:space="preserve"> </w:t>
      </w:r>
      <w:r w:rsidRPr="0030266A">
        <w:rPr>
          <w:rFonts w:ascii="Times New Roman" w:hAnsi="Times New Roman"/>
          <w:sz w:val="28"/>
          <w:szCs w:val="28"/>
        </w:rPr>
        <w:t>области</w:t>
      </w:r>
      <w:r w:rsidRPr="0030266A">
        <w:rPr>
          <w:rFonts w:ascii="Times New Roman" w:hAnsi="Times New Roman" w:cs="Times New Roman"/>
          <w:sz w:val="28"/>
          <w:szCs w:val="28"/>
        </w:rPr>
        <w:t xml:space="preserve"> на финансовое обеспечение мероприятий </w:t>
      </w:r>
      <w:r w:rsidR="00F25C31" w:rsidRPr="0030266A">
        <w:rPr>
          <w:rFonts w:ascii="Times New Roman" w:hAnsi="Times New Roman" w:cs="Times New Roman"/>
          <w:sz w:val="28"/>
          <w:szCs w:val="28"/>
        </w:rPr>
        <w:t xml:space="preserve">по ремонту тротуаров и дворовых проездов, том числе разработку технической документации, по ремонту и обустройству автобусных остановок, том числе разработку технической документации, </w:t>
      </w:r>
      <w:r w:rsidR="00F25C31" w:rsidRPr="0030266A">
        <w:rPr>
          <w:rFonts w:ascii="Times New Roman" w:hAnsi="Times New Roman"/>
          <w:sz w:val="28"/>
          <w:szCs w:val="28"/>
        </w:rPr>
        <w:t xml:space="preserve">по </w:t>
      </w:r>
      <w:r w:rsidR="00F25C31" w:rsidRPr="0030266A">
        <w:rPr>
          <w:rFonts w:ascii="Times New Roman" w:hAnsi="Times New Roman" w:cs="Times New Roman"/>
          <w:sz w:val="28"/>
          <w:szCs w:val="28"/>
        </w:rPr>
        <w:t>приобретени</w:t>
      </w:r>
      <w:r w:rsidR="00F25C31" w:rsidRPr="0030266A">
        <w:rPr>
          <w:rFonts w:ascii="Times New Roman" w:hAnsi="Times New Roman"/>
          <w:sz w:val="28"/>
          <w:szCs w:val="28"/>
        </w:rPr>
        <w:t>ю</w:t>
      </w:r>
      <w:r w:rsidR="00F25C31" w:rsidRPr="0030266A">
        <w:rPr>
          <w:rFonts w:ascii="Times New Roman" w:hAnsi="Times New Roman" w:cs="Times New Roman"/>
          <w:sz w:val="28"/>
          <w:szCs w:val="28"/>
        </w:rPr>
        <w:t xml:space="preserve"> автобусов</w:t>
      </w:r>
      <w:r w:rsidRPr="0030266A">
        <w:rPr>
          <w:rFonts w:ascii="Times New Roman" w:hAnsi="Times New Roman" w:cs="Times New Roman"/>
          <w:sz w:val="28"/>
          <w:szCs w:val="28"/>
        </w:rPr>
        <w:t>, может быть увеличен в одностороннем порядке, что не влечет за собой обязательств по увеличению размера предоставляемого трансферта.</w:t>
      </w:r>
    </w:p>
    <w:p w:rsidR="00200EF7" w:rsidRPr="0030266A" w:rsidRDefault="00200EF7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 xml:space="preserve">12. </w:t>
      </w:r>
      <w:r w:rsidR="00F25C31" w:rsidRPr="0030266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F25C31" w:rsidRPr="0030266A">
        <w:rPr>
          <w:rFonts w:ascii="Times New Roman" w:hAnsi="Times New Roman"/>
          <w:sz w:val="28"/>
          <w:szCs w:val="28"/>
        </w:rPr>
        <w:t>области</w:t>
      </w:r>
      <w:r w:rsidR="00F25C31" w:rsidRPr="0030266A">
        <w:rPr>
          <w:rFonts w:ascii="Times New Roman" w:hAnsi="Times New Roman" w:cs="Times New Roman"/>
          <w:sz w:val="28"/>
          <w:szCs w:val="28"/>
        </w:rPr>
        <w:t xml:space="preserve"> </w:t>
      </w:r>
      <w:r w:rsidRPr="0030266A">
        <w:rPr>
          <w:rFonts w:ascii="Times New Roman" w:hAnsi="Times New Roman" w:cs="Times New Roman"/>
          <w:sz w:val="28"/>
          <w:szCs w:val="28"/>
        </w:rPr>
        <w:t xml:space="preserve">ежемесячно не позднее 10-го числа месяца, следующего за отчетным месяцем, представляют в департамент </w:t>
      </w:r>
      <w:r w:rsidR="00F25C31" w:rsidRPr="0030266A">
        <w:rPr>
          <w:rFonts w:ascii="Times New Roman" w:hAnsi="Times New Roman" w:cs="Times New Roman"/>
          <w:sz w:val="28"/>
          <w:szCs w:val="28"/>
        </w:rPr>
        <w:t>автомобильных дорог и транспорта</w:t>
      </w:r>
      <w:r w:rsidRPr="0030266A">
        <w:rPr>
          <w:rFonts w:ascii="Times New Roman" w:hAnsi="Times New Roman" w:cs="Times New Roman"/>
          <w:sz w:val="28"/>
          <w:szCs w:val="28"/>
        </w:rPr>
        <w:t xml:space="preserve"> отчет об осуществлении расходов бюджета муниципального образования</w:t>
      </w:r>
      <w:r w:rsidR="00F25C31" w:rsidRPr="0030266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0266A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трансферт.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 xml:space="preserve">13. В случае если муниципальным образованием области по состоянию на 31 декабря года предоставления трансферта допущены нарушения обязательств, предусмотренных </w:t>
      </w:r>
      <w:hyperlink w:anchor="P54" w:history="1">
        <w:r w:rsidRPr="0030266A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30266A">
        <w:rPr>
          <w:rFonts w:ascii="Times New Roman" w:hAnsi="Times New Roman" w:cs="Times New Roman"/>
          <w:sz w:val="28"/>
          <w:szCs w:val="28"/>
        </w:rPr>
        <w:t xml:space="preserve"> настоящего Порядка, и в срок до первой даты представления отчетности о достижении значений результатов использования трансферта в соответствии с Соглашением в году, следующем за годом предоставления трансферта, указанные нарушения не устранены, объем средств, подлежащий возврату из бюджета муниципального образования области в областной бюджет в срок до 1 июля года, следующего за годом предоставления трансферта, рассчитывается по формуле:</w:t>
      </w:r>
    </w:p>
    <w:p w:rsidR="0030266A" w:rsidRPr="0030266A" w:rsidRDefault="0030266A" w:rsidP="0030266A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V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30266A">
        <w:rPr>
          <w:rFonts w:ascii="Times New Roman" w:hAnsi="Times New Roman" w:cs="Times New Roman"/>
          <w:sz w:val="28"/>
          <w:szCs w:val="28"/>
        </w:rPr>
        <w:t xml:space="preserve"> = (V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трансферта</w:t>
      </w:r>
      <w:r w:rsidRPr="0030266A">
        <w:rPr>
          <w:rFonts w:ascii="Times New Roman" w:hAnsi="Times New Roman" w:cs="Times New Roman"/>
          <w:sz w:val="28"/>
          <w:szCs w:val="28"/>
        </w:rPr>
        <w:t xml:space="preserve"> x k x m / n) x 0,1,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где: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V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30266A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из бюджета муниципального образования области в областной бюджет;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V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трансферта</w:t>
      </w:r>
      <w:r w:rsidRPr="0030266A">
        <w:rPr>
          <w:rFonts w:ascii="Times New Roman" w:hAnsi="Times New Roman" w:cs="Times New Roman"/>
          <w:sz w:val="28"/>
          <w:szCs w:val="28"/>
        </w:rPr>
        <w:t xml:space="preserve"> - размер трансферта, предоставленного бюджету муниципального образования области в отчетном финансовом году;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m - количество результатов использования трансферта, по которым индекс, отражающий уровень недостижения i-го результата использования трансферта, имеет положительное значение;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n - общее количество результатов использования трансферта;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k - коэффициент возврата трансферта.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из бюджета муниципального образования области в областной бюджет, в размере трансферта, предоставленного бюджету муниципального образования области в отчетном финансовом году, не учитывается размер остатка трансферта, не использованного по состоянию на 1 января текущего финансового года.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Коэффициент возврата трансферта рассчитывается по формуле: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266A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3026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0266A"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66A">
        <w:rPr>
          <w:rFonts w:ascii="Times New Roman" w:hAnsi="Times New Roman" w:cs="Times New Roman"/>
          <w:sz w:val="28"/>
          <w:szCs w:val="28"/>
        </w:rPr>
        <w:t>где</w:t>
      </w:r>
      <w:r w:rsidRPr="0030266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k - коэффициент возврата трансферта;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D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результата использования трансферта;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m - количество результатов использования трансферта, по которым индекс, отражающий уровень недостижения i-го результата использования трансферта, имеет положительное значение;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SUM - знак суммирования.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При расчете коэффициента возврата трансферта используются только положительные значения индекса, отражающего уровень недостижения i-го результата использования трансферта.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результата использования трансферта, определяется: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а) для результатов использования трансферта, по которым большее значение фактически достигнутого значения отражает большую эффективность использования трансферта, - по формуле: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D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 xml:space="preserve"> = 1 - T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 xml:space="preserve"> / S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>,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где: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D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результата использования трансферта;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T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результата использования трансферта на отчетную дату;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S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 использования трансферта, установленное Соглашением;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б) для результатов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D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 xml:space="preserve"> = 1 - S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 xml:space="preserve"> / T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>,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где: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D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результата использования трансферта;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T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результата использования трансферта на отчетную дату;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S</w:t>
      </w:r>
      <w:r w:rsidRPr="0030266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0266A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 использования трансферта, установленное Соглашением.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остатки трансферта подлежат возврату в областной бюджет органом местного самоуправления муниципального образования области, за которым в соответствии с законодательными и иными нормативными правовыми актами закреплены источники доходов бюджета муниципального </w:t>
      </w:r>
      <w:r w:rsidRPr="0030266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области по возврату остатков трансфертов, в соответствии с требованиями, установленными Бюджетным </w:t>
      </w:r>
      <w:hyperlink r:id="rId17" w:history="1">
        <w:r w:rsidRPr="0030266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266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14. Трансферт в случае его нецелевого использования подлежит взысканию в доход областного бюджета в соответствии с бюджетным законодательством Российской Федерации.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15. В случае нарушения муниципальным образованием области условий использования трансферта и (или) невозврата неиспользованных остатков трансферта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9"/>
      <w:bookmarkEnd w:id="0"/>
      <w:r w:rsidRPr="0030266A">
        <w:rPr>
          <w:rFonts w:ascii="Times New Roman" w:hAnsi="Times New Roman" w:cs="Times New Roman"/>
          <w:sz w:val="28"/>
          <w:szCs w:val="28"/>
        </w:rPr>
        <w:t xml:space="preserve">16. Основанием для освобождения органа местного самоуправления муниципального образования области от применения мер ответственности, предусмотренных </w:t>
      </w:r>
      <w:hyperlink w:anchor="P58" w:history="1">
        <w:r w:rsidRPr="0030266A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30266A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 xml:space="preserve">Департамент автомобильных дорог и транспорта при наличии основания, предусмотренного </w:t>
      </w:r>
      <w:hyperlink w:anchor="P99" w:history="1">
        <w:r w:rsidRPr="0030266A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30266A">
        <w:rPr>
          <w:rFonts w:ascii="Times New Roman" w:hAnsi="Times New Roman" w:cs="Times New Roman"/>
          <w:sz w:val="28"/>
          <w:szCs w:val="28"/>
        </w:rPr>
        <w:t xml:space="preserve"> настоящего пункта, подготавливает заключение о причинах неисполнения муниципальным образованием области соответствующих обязательств, а также о целесообразности продления срока устранения нарушения данных обязательств и достаточности мер, предпринимаемых для устранения такого нарушения.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Указанное заключение формируется не позднее 5 июня года, следующего за годом предоставления трансферта, на основании документов, подтверждающих наступление обстоятельств непреодолимой силы, вследствие которых соответствующие обязательства не были исполнены, представляемых департаменту автомобильных дорог и транспорта органом местного самоуправления муниципального образования области,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освобождения органа местного самоуправления муниципального образования от применения мер ответственности, предусмотренных </w:t>
      </w:r>
      <w:hyperlink w:anchor="P58" w:history="1">
        <w:r w:rsidRPr="0030266A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30266A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автомобильных дорог и транспорта не позднее 30-го рабочего дня после первой даты представления отчетности о достижении результатов использования трансферта в соответствии с Соглашением в году, следующем за годом предоставления трансферта, направляет в орган местного самоуправления муниципального образования области требование о возврате из бюджета муниципального образования области в областной бюджет объема средств, рассчитанного в соответствии с </w:t>
      </w:r>
      <w:hyperlink w:anchor="P58" w:history="1">
        <w:r w:rsidRPr="0030266A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30266A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суммы, подлежащей возврату, и сроков ее возврата в </w:t>
      </w:r>
      <w:r w:rsidRPr="0030266A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Порядком (далее - требование о возврате).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 xml:space="preserve">Департамент автомобильных дорог и транспорта в случае полного или частичного неперечисления суммы, указанной в требовании о возврате, в течение 5 рабочих дней со дня истечения установленных </w:t>
      </w:r>
      <w:hyperlink w:anchor="P58" w:history="1">
        <w:r w:rsidRPr="0030266A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30266A">
        <w:rPr>
          <w:rFonts w:ascii="Times New Roman" w:hAnsi="Times New Roman" w:cs="Times New Roman"/>
          <w:sz w:val="28"/>
          <w:szCs w:val="28"/>
        </w:rPr>
        <w:t xml:space="preserve"> настоящего Порядка сроков для возврата в областной бюджет средств из бюджета муниципального образования </w:t>
      </w:r>
      <w:r w:rsidR="0030266A" w:rsidRPr="0030266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0266A">
        <w:rPr>
          <w:rFonts w:ascii="Times New Roman" w:hAnsi="Times New Roman" w:cs="Times New Roman"/>
          <w:sz w:val="28"/>
          <w:szCs w:val="28"/>
        </w:rPr>
        <w:t>представляет информацию о неисполнении требования о возврате в департамент финансов правительства Еврейской автономной области.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Департамент финансов правительства Еврейской автономной области в срок не позднее 10 рабочих дней со дня получения указанной информации назначает проверку исполнения орган</w:t>
      </w:r>
      <w:r w:rsidR="0030266A" w:rsidRPr="0030266A">
        <w:rPr>
          <w:rFonts w:ascii="Times New Roman" w:hAnsi="Times New Roman" w:cs="Times New Roman"/>
          <w:sz w:val="28"/>
          <w:szCs w:val="28"/>
        </w:rPr>
        <w:t xml:space="preserve">ом </w:t>
      </w:r>
      <w:r w:rsidRPr="0030266A">
        <w:rPr>
          <w:rFonts w:ascii="Times New Roman" w:hAnsi="Times New Roman" w:cs="Times New Roman"/>
          <w:sz w:val="28"/>
          <w:szCs w:val="28"/>
        </w:rPr>
        <w:t>местного самоуправления муниципальн</w:t>
      </w:r>
      <w:r w:rsidR="0030266A" w:rsidRPr="0030266A">
        <w:rPr>
          <w:rFonts w:ascii="Times New Roman" w:hAnsi="Times New Roman" w:cs="Times New Roman"/>
          <w:sz w:val="28"/>
          <w:szCs w:val="28"/>
        </w:rPr>
        <w:t>ого</w:t>
      </w:r>
      <w:r w:rsidRPr="0030266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0266A" w:rsidRPr="0030266A">
        <w:rPr>
          <w:rFonts w:ascii="Times New Roman" w:hAnsi="Times New Roman" w:cs="Times New Roman"/>
          <w:sz w:val="28"/>
          <w:szCs w:val="28"/>
        </w:rPr>
        <w:t>я</w:t>
      </w:r>
      <w:r w:rsidRPr="0030266A">
        <w:rPr>
          <w:rFonts w:ascii="Times New Roman" w:hAnsi="Times New Roman" w:cs="Times New Roman"/>
          <w:sz w:val="28"/>
          <w:szCs w:val="28"/>
        </w:rPr>
        <w:t xml:space="preserve"> </w:t>
      </w:r>
      <w:r w:rsidR="0030266A" w:rsidRPr="0030266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0266A">
        <w:rPr>
          <w:rFonts w:ascii="Times New Roman" w:hAnsi="Times New Roman" w:cs="Times New Roman"/>
          <w:sz w:val="28"/>
          <w:szCs w:val="28"/>
        </w:rPr>
        <w:t xml:space="preserve">требований о возврате в соответствии с утвержденными Правительством Российской Федерации федеральными стандартами внутреннего государственного (муниципального) финансового контроля </w:t>
      </w:r>
      <w:r w:rsidR="0030266A" w:rsidRPr="0030266A">
        <w:rPr>
          <w:rFonts w:ascii="Times New Roman" w:hAnsi="Times New Roman" w:cs="Times New Roman"/>
          <w:sz w:val="28"/>
          <w:szCs w:val="28"/>
        </w:rPr>
        <w:t>«</w:t>
      </w:r>
      <w:r w:rsidRPr="0030266A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обследований и оформление их результатов</w:t>
      </w:r>
      <w:r w:rsidR="0030266A" w:rsidRPr="0030266A">
        <w:rPr>
          <w:rFonts w:ascii="Times New Roman" w:hAnsi="Times New Roman" w:cs="Times New Roman"/>
          <w:sz w:val="28"/>
          <w:szCs w:val="28"/>
        </w:rPr>
        <w:t>»</w:t>
      </w:r>
      <w:r w:rsidRPr="0030266A">
        <w:rPr>
          <w:rFonts w:ascii="Times New Roman" w:hAnsi="Times New Roman" w:cs="Times New Roman"/>
          <w:sz w:val="28"/>
          <w:szCs w:val="28"/>
        </w:rPr>
        <w:t xml:space="preserve">, </w:t>
      </w:r>
      <w:r w:rsidR="0030266A" w:rsidRPr="0030266A">
        <w:rPr>
          <w:rFonts w:ascii="Times New Roman" w:hAnsi="Times New Roman" w:cs="Times New Roman"/>
          <w:sz w:val="28"/>
          <w:szCs w:val="28"/>
        </w:rPr>
        <w:t>«</w:t>
      </w:r>
      <w:r w:rsidRPr="0030266A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="0030266A" w:rsidRPr="0030266A">
        <w:rPr>
          <w:rFonts w:ascii="Times New Roman" w:hAnsi="Times New Roman" w:cs="Times New Roman"/>
          <w:sz w:val="28"/>
          <w:szCs w:val="28"/>
        </w:rPr>
        <w:t>»</w:t>
      </w:r>
      <w:r w:rsidRPr="0030266A">
        <w:rPr>
          <w:rFonts w:ascii="Times New Roman" w:hAnsi="Times New Roman" w:cs="Times New Roman"/>
          <w:sz w:val="28"/>
          <w:szCs w:val="28"/>
        </w:rPr>
        <w:t>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 xml:space="preserve">17. Решение о приостановлении перечисления (сокращении объема) трансферта бюджету муниципального образования </w:t>
      </w:r>
      <w:r w:rsidR="0030266A" w:rsidRPr="0030266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0266A">
        <w:rPr>
          <w:rFonts w:ascii="Times New Roman" w:hAnsi="Times New Roman" w:cs="Times New Roman"/>
          <w:sz w:val="28"/>
          <w:szCs w:val="28"/>
        </w:rPr>
        <w:t>не принимается в случае, если условия предоставления трансферта были не выполнены в силу обстоятельств непреодолимой силы.</w:t>
      </w:r>
    </w:p>
    <w:p w:rsidR="00F25C31" w:rsidRPr="0030266A" w:rsidRDefault="00F25C31" w:rsidP="003026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266A">
        <w:rPr>
          <w:rFonts w:ascii="Times New Roman" w:hAnsi="Times New Roman" w:cs="Times New Roman"/>
          <w:sz w:val="28"/>
          <w:szCs w:val="28"/>
        </w:rPr>
        <w:t>18. Контроль за соблюдением условий, целей и порядка расходования трансферта муниципальным образовани</w:t>
      </w:r>
      <w:r w:rsidR="0030266A" w:rsidRPr="0030266A">
        <w:rPr>
          <w:rFonts w:ascii="Times New Roman" w:hAnsi="Times New Roman" w:cs="Times New Roman"/>
          <w:sz w:val="28"/>
          <w:szCs w:val="28"/>
        </w:rPr>
        <w:t>ем области</w:t>
      </w:r>
      <w:r w:rsidRPr="0030266A"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 </w:t>
      </w:r>
      <w:r w:rsidR="0030266A" w:rsidRPr="0030266A">
        <w:rPr>
          <w:rFonts w:ascii="Times New Roman" w:hAnsi="Times New Roman" w:cs="Times New Roman"/>
          <w:sz w:val="28"/>
          <w:szCs w:val="28"/>
        </w:rPr>
        <w:t>автомобильных дорог и транспорта</w:t>
      </w:r>
      <w:r w:rsidRPr="0030266A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Еврейской автономной области в порядке, установленном бюджетным законодательством Российской Федерации.</w:t>
      </w:r>
    </w:p>
    <w:p w:rsidR="00F25C31" w:rsidRPr="0030266A" w:rsidRDefault="00F25C31" w:rsidP="003026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C31" w:rsidRPr="0030266A" w:rsidRDefault="00F25C31" w:rsidP="003026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C31" w:rsidRPr="0030266A" w:rsidRDefault="00F25C31" w:rsidP="003026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C31" w:rsidRPr="0030266A" w:rsidRDefault="00F25C31" w:rsidP="003026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C31" w:rsidRPr="0030266A" w:rsidRDefault="00F25C31" w:rsidP="003026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25C31" w:rsidRPr="0030266A" w:rsidSect="000F4BC2">
      <w:pgSz w:w="11906" w:h="16838"/>
      <w:pgMar w:top="1134" w:right="851" w:bottom="1135" w:left="1701" w:header="709" w:footer="6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352" w:rsidRDefault="001E7352">
      <w:pPr>
        <w:spacing w:after="0" w:line="240" w:lineRule="auto"/>
      </w:pPr>
      <w:r>
        <w:separator/>
      </w:r>
    </w:p>
  </w:endnote>
  <w:endnote w:type="continuationSeparator" w:id="1">
    <w:p w:rsidR="001E7352" w:rsidRDefault="001E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31" w:rsidRPr="001B5DCC" w:rsidRDefault="00F25C31">
    <w:pPr>
      <w:pStyle w:val="a7"/>
      <w:jc w:val="right"/>
      <w:rPr>
        <w:color w:val="FFFFFF" w:themeColor="background1"/>
        <w:sz w:val="16"/>
        <w:szCs w:val="16"/>
      </w:rPr>
    </w:pPr>
    <w:r w:rsidRPr="001B5DCC">
      <w:rPr>
        <w:color w:val="FFFFFF" w:themeColor="background1"/>
        <w:sz w:val="16"/>
        <w:szCs w:val="16"/>
      </w:rPr>
      <w:t>Турбин/2022-219-пп-АВТО(1)</w:t>
    </w:r>
  </w:p>
  <w:p w:rsidR="00F25C31" w:rsidRPr="001B5DCC" w:rsidRDefault="00F25C31">
    <w:pPr>
      <w:pStyle w:val="a7"/>
      <w:rPr>
        <w:color w:val="FFFFFF" w:themeColor="background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31" w:rsidRPr="001B5DCC" w:rsidRDefault="00F25C31">
    <w:pPr>
      <w:pStyle w:val="a7"/>
      <w:jc w:val="right"/>
      <w:rPr>
        <w:color w:val="FFFFFF" w:themeColor="background1"/>
        <w:sz w:val="16"/>
        <w:szCs w:val="16"/>
      </w:rPr>
    </w:pPr>
    <w:r w:rsidRPr="001B5DCC">
      <w:rPr>
        <w:color w:val="FFFFFF" w:themeColor="background1"/>
        <w:sz w:val="16"/>
        <w:szCs w:val="16"/>
      </w:rPr>
      <w:t>Турбин/2022-219-пп-АВТО(1)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352" w:rsidRDefault="001E7352">
      <w:pPr>
        <w:spacing w:after="0" w:line="240" w:lineRule="auto"/>
      </w:pPr>
      <w:r>
        <w:separator/>
      </w:r>
    </w:p>
  </w:footnote>
  <w:footnote w:type="continuationSeparator" w:id="1">
    <w:p w:rsidR="001E7352" w:rsidRDefault="001E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2461990"/>
      <w:docPartObj>
        <w:docPartGallery w:val="Page Numbers (Top of Page)"/>
        <w:docPartUnique/>
      </w:docPartObj>
    </w:sdtPr>
    <w:sdtContent>
      <w:p w:rsidR="000F4BC2" w:rsidRDefault="00206074">
        <w:pPr>
          <w:pStyle w:val="a5"/>
          <w:jc w:val="center"/>
        </w:pPr>
        <w:fldSimple w:instr=" PAGE   \* MERGEFORMAT ">
          <w:r w:rsidR="00B206FB">
            <w:rPr>
              <w:noProof/>
            </w:rPr>
            <w:t>6</w:t>
          </w:r>
        </w:fldSimple>
      </w:p>
    </w:sdtContent>
  </w:sdt>
  <w:p w:rsidR="000F4BC2" w:rsidRDefault="000F4B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31" w:rsidRDefault="00B206FB">
    <w:pPr>
      <w:pStyle w:val="a5"/>
      <w:jc w:val="center"/>
    </w:pPr>
    <w:r>
      <w:t xml:space="preserve">                                                                                                                                                          ПРОЕКТ</w:t>
    </w:r>
  </w:p>
  <w:p w:rsidR="00F25C31" w:rsidRDefault="00F25C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06B14"/>
    <w:multiLevelType w:val="hybridMultilevel"/>
    <w:tmpl w:val="D3BC5466"/>
    <w:lvl w:ilvl="0" w:tplc="77B6E49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381833A8"/>
    <w:multiLevelType w:val="hybridMultilevel"/>
    <w:tmpl w:val="F18E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20F19"/>
    <w:multiLevelType w:val="multilevel"/>
    <w:tmpl w:val="D5F0E1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>
    <w:nsid w:val="724F0F91"/>
    <w:multiLevelType w:val="hybridMultilevel"/>
    <w:tmpl w:val="D764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93E57"/>
    <w:multiLevelType w:val="hybridMultilevel"/>
    <w:tmpl w:val="5726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docVars>
    <w:docVar w:name="attr0#ESED_DateEdition" w:val="DATE#{d '2016-10-24'}"/>
    <w:docVar w:name="attr1#Наименование" w:val="VARCHAR#гп Развитие ФК  и спорта в ЕАО на 2016-2020.docx"/>
    <w:docVar w:name="attr2#Вид документа" w:val="OID_TYPE#620200006=Постановление правительства ЕАО"/>
    <w:docVar w:name="attr3#Автор" w:val="OID_TYPE#93511=Чайкин К.В."/>
    <w:docVar w:name="attr4#Дата поступления" w:val="DATE#{d '2016-10-11'}"/>
    <w:docVar w:name="attr5#Бланк" w:val="OID_TYPE#"/>
    <w:docVar w:name="ESED_ActEdition" w:val="3"/>
    <w:docVar w:name="ESED_AutorEdition" w:val="Тепляшин К.А."/>
    <w:docVar w:name="ESED_CurEdition" w:val="4"/>
    <w:docVar w:name="ESED_Edition" w:val="4"/>
    <w:docVar w:name="ESED_IDnum" w:val="Тепляшин/2016-2966"/>
    <w:docVar w:name="ESED_Lock" w:val="1"/>
    <w:docVar w:name="SPD_Annotation" w:val="Тепляшин/2016-2966(3)#гп Развитие ФК  и спорта в ЕАО на 2016-2020.docx#Постановление правительства ЕАО   Чайкин К.В.#Дата создания редакции: 24.10.2016"/>
    <w:docVar w:name="SPD_AreaName" w:val="Документ (ЕСЭД)"/>
    <w:docVar w:name="SPD_hostURL" w:val="base-eao"/>
    <w:docVar w:name="SPD_NumDoc" w:val="104164"/>
    <w:docVar w:name="SPD_vDir" w:val="spd"/>
  </w:docVars>
  <w:rsids>
    <w:rsidRoot w:val="00001AB7"/>
    <w:rsid w:val="00001AB7"/>
    <w:rsid w:val="0004630D"/>
    <w:rsid w:val="00073F61"/>
    <w:rsid w:val="000F4BC2"/>
    <w:rsid w:val="001B5DCC"/>
    <w:rsid w:val="001E7352"/>
    <w:rsid w:val="00200EF7"/>
    <w:rsid w:val="00206074"/>
    <w:rsid w:val="00262FF6"/>
    <w:rsid w:val="0030266A"/>
    <w:rsid w:val="003D1E19"/>
    <w:rsid w:val="003E77DB"/>
    <w:rsid w:val="004E2B93"/>
    <w:rsid w:val="00557115"/>
    <w:rsid w:val="00565B68"/>
    <w:rsid w:val="00632ED7"/>
    <w:rsid w:val="00656779"/>
    <w:rsid w:val="006E3085"/>
    <w:rsid w:val="00747F52"/>
    <w:rsid w:val="0081149C"/>
    <w:rsid w:val="008717D3"/>
    <w:rsid w:val="0088529B"/>
    <w:rsid w:val="008B3820"/>
    <w:rsid w:val="008C51C7"/>
    <w:rsid w:val="008E1DD2"/>
    <w:rsid w:val="008F59F7"/>
    <w:rsid w:val="008F5D75"/>
    <w:rsid w:val="00953323"/>
    <w:rsid w:val="00956757"/>
    <w:rsid w:val="00966675"/>
    <w:rsid w:val="009949C0"/>
    <w:rsid w:val="009D4966"/>
    <w:rsid w:val="00B206FB"/>
    <w:rsid w:val="00B70A05"/>
    <w:rsid w:val="00C45484"/>
    <w:rsid w:val="00C65FDA"/>
    <w:rsid w:val="00C76702"/>
    <w:rsid w:val="00CC16CF"/>
    <w:rsid w:val="00CF065D"/>
    <w:rsid w:val="00CF1C47"/>
    <w:rsid w:val="00D0795A"/>
    <w:rsid w:val="00D4391A"/>
    <w:rsid w:val="00D94C1F"/>
    <w:rsid w:val="00D97AE8"/>
    <w:rsid w:val="00DA486C"/>
    <w:rsid w:val="00E9667C"/>
    <w:rsid w:val="00EA08FC"/>
    <w:rsid w:val="00ED3A51"/>
    <w:rsid w:val="00F25C31"/>
    <w:rsid w:val="00F35E27"/>
    <w:rsid w:val="00F5006A"/>
    <w:rsid w:val="00F5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B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AB7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001A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01AB7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001A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001A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01A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01AB7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ng-isolate-scope">
    <w:name w:val="ng-isolate-scope"/>
    <w:rsid w:val="00001AB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0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01A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01AB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0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01AB7"/>
    <w:rPr>
      <w:rFonts w:cs="Times New Roman"/>
    </w:rPr>
  </w:style>
  <w:style w:type="paragraph" w:styleId="a9">
    <w:name w:val="List Paragraph"/>
    <w:basedOn w:val="a"/>
    <w:uiPriority w:val="34"/>
    <w:qFormat/>
    <w:rsid w:val="00001AB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001AB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001AB7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001AB7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01AB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001AB7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001AB7"/>
    <w:rPr>
      <w:rFonts w:cs="Times New Roman"/>
      <w:vertAlign w:val="superscript"/>
    </w:rPr>
  </w:style>
  <w:style w:type="character" w:styleId="af0">
    <w:name w:val="Placeholder Text"/>
    <w:uiPriority w:val="99"/>
    <w:semiHidden/>
    <w:rsid w:val="00001AB7"/>
    <w:rPr>
      <w:rFonts w:cs="Times New Roman"/>
      <w:color w:val="808080"/>
    </w:rPr>
  </w:style>
  <w:style w:type="paragraph" w:customStyle="1" w:styleId="font5">
    <w:name w:val="font5"/>
    <w:basedOn w:val="a"/>
    <w:rsid w:val="00001AB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01AB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01A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01A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01A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01A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01A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01A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01A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01A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01A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001A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01A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01A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01A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01A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01A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01A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01A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01A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01A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01A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01A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01A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01A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01A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01A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01A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01A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01A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01A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01A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01A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01A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01A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01AB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001AB7"/>
    <w:rPr>
      <w:color w:val="0563C1"/>
      <w:u w:val="single"/>
    </w:rPr>
  </w:style>
  <w:style w:type="paragraph" w:customStyle="1" w:styleId="1">
    <w:name w:val="Обычный1"/>
    <w:rsid w:val="00001AB7"/>
    <w:pPr>
      <w:widowControl w:val="0"/>
    </w:pPr>
    <w:rPr>
      <w:rFonts w:ascii="Times New Roman" w:hAnsi="Times New Roman" w:cs="Times New Roman"/>
      <w:sz w:val="28"/>
    </w:rPr>
  </w:style>
  <w:style w:type="paragraph" w:customStyle="1" w:styleId="af2">
    <w:name w:val="Знак"/>
    <w:basedOn w:val="a"/>
    <w:rsid w:val="00001AB7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2">
    <w:name w:val="Body Text 2"/>
    <w:basedOn w:val="a"/>
    <w:link w:val="20"/>
    <w:rsid w:val="008F59F7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F59F7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4DE4DCB6D35E894DEE044359C7EA88654AFE7A02BABF64C924D9A72A582C057973DC940804951BB764E0BE8BFESDv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E4DCB6D35E894DEE045D54D186D26A48F42307BAB06A9C7186FC770F250F2E26939546429804B762FEBE8EF78DE5F9ABA718389251838B0DAB14S7vFB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E4DCB6D35E894DEE045D54D186D26A48F42307BAB06A9C7186FC770F250F2E26939546429804B762FEBE8EF78DE5F9ABA718389251838B0DAB14S7vFB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E4DCB6D35E894DEE045D54D186D26A48F42307BAB06C9B7186FC770F250F2E26939546429804B763FBBC8BF78DE5F9ABA718389251838B0DAB14S7vFB" TargetMode="External"/><Relationship Id="rId14" Type="http://schemas.openxmlformats.org/officeDocument/2006/relationships/hyperlink" Target="consultantplus://offline/ref=4DE4DCB6D35E894DEE045D54D186D26A48F42307BAB06C9B7186FC770F250F2E26939546429804B763FBBC8BF78DE5F9ABA718389251838B0DAB14S7vF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4D35D-3E0E-4C2F-AB3C-CC2387AF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16632</CharactersWithSpaces>
  <SharedDoc>false</SharedDoc>
  <HLinks>
    <vt:vector size="30" baseType="variant">
      <vt:variant>
        <vt:i4>6029406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consultantplus://offline/ref=ED6B2B3A47E1DA0CD68FF7A9E74E9D742BEEE138C90020A4B515A415111F3149B2178EC1C343AD6B40517E097DuFd7F</vt:lpwstr>
      </vt:variant>
      <vt:variant>
        <vt:lpwstr/>
      </vt:variant>
      <vt:variant>
        <vt:i4>6160465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Притула Наталья Васильевна</dc:creator>
  <cp:lastModifiedBy>Auto_707</cp:lastModifiedBy>
  <cp:revision>12</cp:revision>
  <cp:lastPrinted>2022-06-02T06:47:00Z</cp:lastPrinted>
  <dcterms:created xsi:type="dcterms:W3CDTF">2022-06-22T04:48:00Z</dcterms:created>
  <dcterms:modified xsi:type="dcterms:W3CDTF">2022-06-23T00:33:00Z</dcterms:modified>
</cp:coreProperties>
</file>